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7"/>
      <w:footerReference w:type="default" r:id="rId8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3758" w14:textId="77777777" w:rsidR="0025119F" w:rsidRDefault="0025119F" w:rsidP="00346C9B">
      <w:r>
        <w:separator/>
      </w:r>
    </w:p>
  </w:endnote>
  <w:endnote w:type="continuationSeparator" w:id="0">
    <w:p w14:paraId="74ED46C9" w14:textId="77777777" w:rsidR="0025119F" w:rsidRDefault="0025119F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1F2934">
          <w:pPr>
            <w:pStyle w:val="Version"/>
          </w:pPr>
          <w:r>
            <w:t xml:space="preserve">Version </w:t>
          </w:r>
          <w:r w:rsidRPr="006037B3">
            <w:t>2: December 2018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145C" w14:textId="77777777" w:rsidR="0025119F" w:rsidRDefault="0025119F" w:rsidP="00346C9B">
      <w:r>
        <w:separator/>
      </w:r>
    </w:p>
  </w:footnote>
  <w:footnote w:type="continuationSeparator" w:id="0">
    <w:p w14:paraId="70F951EE" w14:textId="77777777" w:rsidR="0025119F" w:rsidRDefault="0025119F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EA37" w14:textId="2D122BE6" w:rsidR="000919C7" w:rsidRDefault="000919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634474B5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AB3069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DA3430">
                            <w:rPr>
                              <w:color w:val="75777A"/>
                              <w:sz w:val="20"/>
                              <w:szCs w:val="20"/>
                            </w:rPr>
                            <w:t>Procurement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634474B5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AB3069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DA3430">
                      <w:rPr>
                        <w:color w:val="75777A"/>
                        <w:sz w:val="20"/>
                        <w:szCs w:val="20"/>
                      </w:rPr>
                      <w:t>Procurement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F71AE4F" wp14:editId="18E63C5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5B7DD670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2"/>
  </w:num>
  <w:num w:numId="27">
    <w:abstractNumId w:val="11"/>
  </w:num>
  <w:num w:numId="28">
    <w:abstractNumId w:val="11"/>
  </w:num>
  <w:num w:numId="29">
    <w:abstractNumId w:val="15"/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2"/>
  </w:num>
  <w:num w:numId="47">
    <w:abstractNumId w:val="11"/>
  </w:num>
  <w:num w:numId="48">
    <w:abstractNumId w:val="11"/>
  </w:num>
  <w:num w:numId="49">
    <w:abstractNumId w:val="1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1967A8"/>
    <w:rsid w:val="001E0382"/>
    <w:rsid w:val="001F2934"/>
    <w:rsid w:val="002115D6"/>
    <w:rsid w:val="0025119F"/>
    <w:rsid w:val="0028048F"/>
    <w:rsid w:val="002C6CE5"/>
    <w:rsid w:val="00346C9B"/>
    <w:rsid w:val="003D2B05"/>
    <w:rsid w:val="004B59B8"/>
    <w:rsid w:val="004F110C"/>
    <w:rsid w:val="00514133"/>
    <w:rsid w:val="00523A09"/>
    <w:rsid w:val="00551643"/>
    <w:rsid w:val="006037B3"/>
    <w:rsid w:val="006212C0"/>
    <w:rsid w:val="007B7035"/>
    <w:rsid w:val="00894819"/>
    <w:rsid w:val="008A46E4"/>
    <w:rsid w:val="008A7851"/>
    <w:rsid w:val="008B64DD"/>
    <w:rsid w:val="0090253B"/>
    <w:rsid w:val="0091373F"/>
    <w:rsid w:val="00986F98"/>
    <w:rsid w:val="009A1B32"/>
    <w:rsid w:val="009D145A"/>
    <w:rsid w:val="00A5084D"/>
    <w:rsid w:val="00A54A73"/>
    <w:rsid w:val="00A6755A"/>
    <w:rsid w:val="00AB3069"/>
    <w:rsid w:val="00AD72C0"/>
    <w:rsid w:val="00B21079"/>
    <w:rsid w:val="00B90728"/>
    <w:rsid w:val="00C07AA9"/>
    <w:rsid w:val="00C15321"/>
    <w:rsid w:val="00C706E7"/>
    <w:rsid w:val="00C94F67"/>
    <w:rsid w:val="00CC615F"/>
    <w:rsid w:val="00D136C0"/>
    <w:rsid w:val="00D72C9F"/>
    <w:rsid w:val="00DA3430"/>
    <w:rsid w:val="00E151E7"/>
    <w:rsid w:val="00E25ED6"/>
    <w:rsid w:val="00E332A7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f407a6cfe0a043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AF9889AA1D44E76844DA75EAF6E91E8" version="1.0.0">
  <systemFields>
    <field name="Objective-Id">
      <value order="0">A263132</value>
    </field>
    <field name="Objective-Title">
      <value order="0">HC-Procurement-template-5-interviewee-list_v2</value>
    </field>
    <field name="Objective-Description">
      <value order="0"/>
    </field>
    <field name="Objective-CreationStamp">
      <value order="0">2018-12-21T05:31:42Z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2019-01-02T22:58:54Z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vA293816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Interviewee List</dc:subject>
  <dc:creator>assurance@infrastructure.nsw.gov.au</dc:creator>
  <cp:keywords/>
  <dc:description/>
  <cp:lastModifiedBy>Tara Glastonbury</cp:lastModifiedBy>
  <cp:revision>3</cp:revision>
  <cp:lastPrinted>2018-12-02T22:46:00Z</cp:lastPrinted>
  <dcterms:created xsi:type="dcterms:W3CDTF">2018-12-02T22:47:00Z</dcterms:created>
  <dcterms:modified xsi:type="dcterms:W3CDTF">2018-12-21T05:31:00Z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A263132</vt:lpwstr>
  </property>
  <property fmtid="{D5CDD505-2E9C-101B-9397-08002B2CF9AE}" pid="6" name="Objective-Title">
    <vt:lpwstr>HC-Procurement-template-5-interviewee-list_v2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2018-12-21T05:31:42Z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2019-01-02T22:58:54Z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vA293816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